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B2" w:rsidRDefault="0052273C" w:rsidP="001D6915">
      <w:pPr>
        <w:jc w:val="center"/>
        <w:rPr>
          <w:rFonts w:asciiTheme="minorHAnsi" w:hAnsiTheme="minorHAnsi" w:cs="Tahoma"/>
          <w:b/>
          <w:sz w:val="32"/>
          <w:szCs w:val="28"/>
          <w:u w:val="single"/>
        </w:rPr>
      </w:pPr>
      <w:r>
        <w:rPr>
          <w:rFonts w:asciiTheme="minorHAnsi" w:hAnsiTheme="minorHAnsi" w:cs="Tahoma"/>
          <w:b/>
          <w:sz w:val="32"/>
          <w:szCs w:val="28"/>
          <w:u w:val="single"/>
        </w:rPr>
        <w:t>Certified Student Leader</w:t>
      </w:r>
    </w:p>
    <w:p w:rsidR="00807B2D" w:rsidRDefault="00BB49B2" w:rsidP="001D6915">
      <w:pPr>
        <w:jc w:val="center"/>
        <w:rPr>
          <w:rFonts w:asciiTheme="minorHAnsi" w:hAnsiTheme="minorHAnsi" w:cs="Tahoma"/>
          <w:b/>
          <w:sz w:val="32"/>
          <w:szCs w:val="28"/>
          <w:u w:val="single"/>
        </w:rPr>
      </w:pPr>
      <w:r w:rsidRPr="007F43A6">
        <w:rPr>
          <w:rFonts w:asciiTheme="minorHAnsi" w:hAnsiTheme="minorHAnsi" w:cs="Tahoma"/>
          <w:b/>
          <w:sz w:val="32"/>
          <w:szCs w:val="28"/>
          <w:u w:val="single"/>
        </w:rPr>
        <w:t xml:space="preserve">Undergraduate </w:t>
      </w:r>
      <w:r w:rsidR="00BB0BC0" w:rsidRPr="007F43A6">
        <w:rPr>
          <w:rFonts w:asciiTheme="minorHAnsi" w:hAnsiTheme="minorHAnsi" w:cs="Tahoma"/>
          <w:b/>
          <w:sz w:val="32"/>
          <w:szCs w:val="28"/>
          <w:u w:val="single"/>
        </w:rPr>
        <w:t>Guide</w:t>
      </w:r>
    </w:p>
    <w:p w:rsidR="007F43A6" w:rsidRPr="007F43A6" w:rsidRDefault="007F43A6" w:rsidP="001D6915">
      <w:pPr>
        <w:jc w:val="center"/>
        <w:rPr>
          <w:rFonts w:asciiTheme="minorHAnsi" w:eastAsia="Times New Roman" w:hAnsiTheme="minorHAnsi" w:cs="Tahoma"/>
          <w:b/>
          <w:color w:val="000000"/>
          <w:sz w:val="22"/>
          <w:u w:val="single"/>
        </w:rPr>
      </w:pPr>
    </w:p>
    <w:p w:rsidR="009F3B6D" w:rsidRPr="007F43A6" w:rsidRDefault="009F3B6D" w:rsidP="005B0561">
      <w:pPr>
        <w:rPr>
          <w:rFonts w:asciiTheme="minorHAnsi" w:hAnsiTheme="minorHAnsi" w:cs="Tahoma"/>
          <w:sz w:val="6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90"/>
        <w:gridCol w:w="5380"/>
      </w:tblGrid>
      <w:tr w:rsidR="00807B2D" w:rsidRPr="007F43A6" w:rsidTr="007F43A6">
        <w:trPr>
          <w:trHeight w:val="270"/>
        </w:trPr>
        <w:tc>
          <w:tcPr>
            <w:tcW w:w="107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807B2D" w:rsidRPr="007F43A6" w:rsidRDefault="00807B2D" w:rsidP="00807B2D">
            <w:pPr>
              <w:rPr>
                <w:rFonts w:asciiTheme="minorHAnsi" w:hAnsiTheme="minorHAnsi" w:cs="Tahoma"/>
                <w:b/>
                <w:sz w:val="22"/>
              </w:rPr>
            </w:pPr>
            <w:r w:rsidRPr="007F43A6">
              <w:rPr>
                <w:rFonts w:asciiTheme="minorHAnsi" w:hAnsiTheme="minorHAnsi" w:cs="Tahoma"/>
                <w:b/>
                <w:sz w:val="22"/>
              </w:rPr>
              <w:t>PARTICPANT INFORMATION</w:t>
            </w:r>
          </w:p>
        </w:tc>
      </w:tr>
      <w:tr w:rsidR="00807B2D" w:rsidRPr="007F43A6" w:rsidTr="007F43A6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07B2D" w:rsidRPr="007F43A6" w:rsidRDefault="00807B2D" w:rsidP="005B0561">
            <w:pPr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Cs w:val="28"/>
              </w:rPr>
              <w:t>Name:</w:t>
            </w:r>
          </w:p>
        </w:tc>
        <w:tc>
          <w:tcPr>
            <w:tcW w:w="53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7B2D" w:rsidRPr="007F43A6" w:rsidRDefault="00807B2D" w:rsidP="005B0561">
            <w:pPr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Cs w:val="28"/>
              </w:rPr>
              <w:t>PID#:</w:t>
            </w:r>
          </w:p>
        </w:tc>
      </w:tr>
      <w:tr w:rsidR="00807B2D" w:rsidRPr="007F43A6" w:rsidTr="007F43A6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5400" w:type="dxa"/>
            <w:tcBorders>
              <w:left w:val="single" w:sz="12" w:space="0" w:color="auto"/>
              <w:bottom w:val="single" w:sz="12" w:space="0" w:color="auto"/>
            </w:tcBorders>
          </w:tcPr>
          <w:p w:rsidR="00807B2D" w:rsidRPr="007F43A6" w:rsidRDefault="00807B2D" w:rsidP="005B0561">
            <w:pPr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Cs w:val="28"/>
              </w:rPr>
              <w:t>Primary Email:</w:t>
            </w:r>
          </w:p>
        </w:tc>
        <w:tc>
          <w:tcPr>
            <w:tcW w:w="5390" w:type="dxa"/>
            <w:tcBorders>
              <w:bottom w:val="single" w:sz="12" w:space="0" w:color="auto"/>
              <w:right w:val="single" w:sz="12" w:space="0" w:color="auto"/>
            </w:tcBorders>
          </w:tcPr>
          <w:p w:rsidR="00807B2D" w:rsidRPr="007F43A6" w:rsidRDefault="00807B2D" w:rsidP="005B0561">
            <w:pPr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Cs w:val="28"/>
              </w:rPr>
              <w:t>Contact Number:</w:t>
            </w:r>
          </w:p>
        </w:tc>
      </w:tr>
    </w:tbl>
    <w:p w:rsidR="00DD2B63" w:rsidRPr="007F43A6" w:rsidRDefault="00DD2B63" w:rsidP="00D07F5D">
      <w:pPr>
        <w:rPr>
          <w:rFonts w:asciiTheme="minorHAnsi" w:eastAsia="Times New Roman" w:hAnsiTheme="minorHAnsi" w:cs="Tahoma"/>
          <w:color w:val="000000"/>
          <w:sz w:val="6"/>
        </w:rPr>
      </w:pPr>
    </w:p>
    <w:p w:rsidR="007F43A6" w:rsidRDefault="007F43A6" w:rsidP="00D07F5D">
      <w:pPr>
        <w:rPr>
          <w:rFonts w:asciiTheme="minorHAnsi" w:eastAsia="Times New Roman" w:hAnsiTheme="minorHAnsi" w:cs="Tahoma"/>
          <w:color w:val="000000"/>
          <w:sz w:val="22"/>
        </w:rPr>
      </w:pPr>
    </w:p>
    <w:p w:rsidR="00BD7202" w:rsidRPr="007F43A6" w:rsidRDefault="00BD7202" w:rsidP="00D07F5D">
      <w:pPr>
        <w:rPr>
          <w:rFonts w:asciiTheme="minorHAnsi" w:eastAsia="Times New Roman" w:hAnsiTheme="minorHAnsi" w:cs="Tahoma"/>
          <w:color w:val="000000"/>
          <w:sz w:val="22"/>
        </w:rPr>
      </w:pPr>
      <w:r w:rsidRPr="007F43A6">
        <w:rPr>
          <w:rFonts w:asciiTheme="minorHAnsi" w:eastAsia="Times New Roman" w:hAnsiTheme="minorHAnsi" w:cs="Tahoma"/>
          <w:color w:val="000000"/>
          <w:sz w:val="22"/>
        </w:rPr>
        <w:t xml:space="preserve">To </w:t>
      </w:r>
      <w:r w:rsidR="0052273C">
        <w:rPr>
          <w:rFonts w:asciiTheme="minorHAnsi" w:eastAsia="Times New Roman" w:hAnsiTheme="minorHAnsi" w:cs="Tahoma"/>
          <w:color w:val="000000"/>
          <w:sz w:val="22"/>
        </w:rPr>
        <w:t>apply for the Leadership Medallion your final semester</w:t>
      </w:r>
      <w:r w:rsidRPr="007F43A6">
        <w:rPr>
          <w:rFonts w:asciiTheme="minorHAnsi" w:eastAsia="Times New Roman" w:hAnsiTheme="minorHAnsi" w:cs="Tahoma"/>
          <w:color w:val="000000"/>
          <w:sz w:val="22"/>
        </w:rPr>
        <w:t xml:space="preserve">, </w:t>
      </w:r>
      <w:r w:rsidR="0052273C">
        <w:rPr>
          <w:rFonts w:asciiTheme="minorHAnsi" w:eastAsia="Times New Roman" w:hAnsiTheme="minorHAnsi" w:cs="Tahoma"/>
          <w:color w:val="000000"/>
          <w:sz w:val="22"/>
        </w:rPr>
        <w:t xml:space="preserve">you must participate in </w:t>
      </w:r>
      <w:r w:rsidRPr="007F43A6">
        <w:rPr>
          <w:rFonts w:asciiTheme="minorHAnsi" w:eastAsia="Times New Roman" w:hAnsiTheme="minorHAnsi" w:cs="Tahoma"/>
          <w:color w:val="000000"/>
          <w:sz w:val="22"/>
        </w:rPr>
        <w:t xml:space="preserve">at least one program in each </w:t>
      </w:r>
      <w:r w:rsidR="00AB5061" w:rsidRPr="007F43A6">
        <w:rPr>
          <w:rFonts w:asciiTheme="minorHAnsi" w:eastAsia="Times New Roman" w:hAnsiTheme="minorHAnsi" w:cs="Tahoma"/>
          <w:color w:val="000000"/>
          <w:sz w:val="22"/>
        </w:rPr>
        <w:t xml:space="preserve">competency </w:t>
      </w:r>
      <w:r w:rsidRPr="007F43A6">
        <w:rPr>
          <w:rFonts w:asciiTheme="minorHAnsi" w:eastAsia="Times New Roman" w:hAnsiTheme="minorHAnsi" w:cs="Tahoma"/>
          <w:color w:val="000000"/>
          <w:sz w:val="22"/>
        </w:rPr>
        <w:t>box</w:t>
      </w:r>
      <w:r w:rsidR="00AB5061" w:rsidRPr="007F43A6">
        <w:rPr>
          <w:rFonts w:asciiTheme="minorHAnsi" w:eastAsia="Times New Roman" w:hAnsiTheme="minorHAnsi" w:cs="Tahoma"/>
          <w:color w:val="000000"/>
          <w:sz w:val="22"/>
        </w:rPr>
        <w:t>.</w:t>
      </w:r>
      <w:r w:rsidR="0048735C" w:rsidRPr="007F43A6">
        <w:rPr>
          <w:rFonts w:asciiTheme="minorHAnsi" w:eastAsia="Times New Roman" w:hAnsiTheme="minorHAnsi" w:cs="Tahoma"/>
          <w:color w:val="000000"/>
          <w:sz w:val="22"/>
        </w:rPr>
        <w:t xml:space="preserve">  </w:t>
      </w:r>
      <w:r w:rsidR="00AB5061" w:rsidRPr="007F43A6">
        <w:rPr>
          <w:rFonts w:asciiTheme="minorHAnsi" w:eastAsia="Times New Roman" w:hAnsiTheme="minorHAnsi" w:cs="Tahoma"/>
          <w:color w:val="000000"/>
          <w:sz w:val="22"/>
        </w:rPr>
        <w:t>Though programs cover multiple competencies, a</w:t>
      </w:r>
      <w:r w:rsidR="00C73082" w:rsidRPr="007F43A6">
        <w:rPr>
          <w:rFonts w:asciiTheme="minorHAnsi" w:eastAsia="Times New Roman" w:hAnsiTheme="minorHAnsi" w:cs="Tahoma"/>
          <w:color w:val="000000"/>
          <w:sz w:val="22"/>
        </w:rPr>
        <w:t xml:space="preserve"> program can only be counted for one </w:t>
      </w:r>
      <w:r w:rsidR="0048735C" w:rsidRPr="007F43A6">
        <w:rPr>
          <w:rFonts w:asciiTheme="minorHAnsi" w:eastAsia="Times New Roman" w:hAnsiTheme="minorHAnsi" w:cs="Tahoma"/>
          <w:color w:val="000000"/>
          <w:sz w:val="22"/>
        </w:rPr>
        <w:t>competency</w:t>
      </w:r>
      <w:r w:rsidR="00C73082" w:rsidRPr="007F43A6">
        <w:rPr>
          <w:rFonts w:asciiTheme="minorHAnsi" w:eastAsia="Times New Roman" w:hAnsiTheme="minorHAnsi" w:cs="Tahoma"/>
          <w:color w:val="000000"/>
          <w:sz w:val="22"/>
        </w:rPr>
        <w:t xml:space="preserve"> unless they are listed </w:t>
      </w:r>
      <w:r w:rsidR="00AB5061" w:rsidRPr="007F43A6">
        <w:rPr>
          <w:rFonts w:asciiTheme="minorHAnsi" w:eastAsia="Times New Roman" w:hAnsiTheme="minorHAnsi" w:cs="Tahoma"/>
          <w:color w:val="000000"/>
          <w:sz w:val="22"/>
        </w:rPr>
        <w:t>here:</w:t>
      </w:r>
    </w:p>
    <w:p w:rsidR="0048735C" w:rsidRPr="007F43A6" w:rsidRDefault="0048735C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  <w:sz w:val="22"/>
        </w:rPr>
        <w:sectPr w:rsidR="0048735C" w:rsidRPr="007F43A6" w:rsidSect="000D16CC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AB5061" w:rsidRPr="007F43A6" w:rsidRDefault="00AB5061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  <w:sz w:val="22"/>
        </w:rPr>
      </w:pPr>
      <w:r w:rsidRPr="007F43A6">
        <w:rPr>
          <w:rFonts w:asciiTheme="minorHAnsi" w:eastAsia="Times New Roman" w:hAnsiTheme="minorHAnsi" w:cs="Tahoma"/>
          <w:color w:val="000000"/>
          <w:sz w:val="22"/>
        </w:rPr>
        <w:t>Academy of Leaders (</w:t>
      </w:r>
      <w:r w:rsidR="0052273C">
        <w:rPr>
          <w:rFonts w:asciiTheme="minorHAnsi" w:eastAsia="Times New Roman" w:hAnsiTheme="minorHAnsi" w:cs="Tahoma"/>
          <w:color w:val="000000"/>
          <w:sz w:val="22"/>
        </w:rPr>
        <w:t>2</w:t>
      </w:r>
      <w:r w:rsidRPr="007F43A6">
        <w:rPr>
          <w:rFonts w:asciiTheme="minorHAnsi" w:eastAsia="Times New Roman" w:hAnsiTheme="minorHAnsi" w:cs="Tahoma"/>
          <w:color w:val="000000"/>
          <w:sz w:val="22"/>
        </w:rPr>
        <w:t xml:space="preserve"> </w:t>
      </w:r>
      <w:r w:rsidR="0048735C" w:rsidRPr="007F43A6">
        <w:rPr>
          <w:rFonts w:asciiTheme="minorHAnsi" w:eastAsia="Times New Roman" w:hAnsiTheme="minorHAnsi" w:cs="Tahoma"/>
          <w:color w:val="000000"/>
          <w:sz w:val="22"/>
        </w:rPr>
        <w:t>competencies</w:t>
      </w:r>
      <w:r w:rsidRPr="007F43A6">
        <w:rPr>
          <w:rFonts w:asciiTheme="minorHAnsi" w:eastAsia="Times New Roman" w:hAnsiTheme="minorHAnsi" w:cs="Tahoma"/>
          <w:color w:val="000000"/>
          <w:sz w:val="22"/>
        </w:rPr>
        <w:t>)</w:t>
      </w:r>
    </w:p>
    <w:p w:rsidR="00B76848" w:rsidRPr="007F43A6" w:rsidRDefault="00B76848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  <w:sz w:val="22"/>
        </w:rPr>
      </w:pPr>
      <w:bookmarkStart w:id="0" w:name="_GoBack"/>
      <w:bookmarkEnd w:id="0"/>
      <w:r w:rsidRPr="007F43A6">
        <w:rPr>
          <w:rFonts w:asciiTheme="minorHAnsi" w:eastAsia="Times New Roman" w:hAnsiTheme="minorHAnsi" w:cs="Tahoma"/>
          <w:color w:val="000000"/>
          <w:sz w:val="22"/>
        </w:rPr>
        <w:t>Formal Position with a year-long commitment (2 competencies)</w:t>
      </w:r>
    </w:p>
    <w:p w:rsidR="0048735C" w:rsidRDefault="0048735C">
      <w:pPr>
        <w:rPr>
          <w:rFonts w:asciiTheme="minorHAnsi" w:hAnsiTheme="minorHAnsi"/>
          <w:sz w:val="22"/>
        </w:rPr>
      </w:pPr>
    </w:p>
    <w:p w:rsidR="007F43A6" w:rsidRPr="007F43A6" w:rsidRDefault="007F43A6">
      <w:pPr>
        <w:rPr>
          <w:rFonts w:asciiTheme="minorHAnsi" w:hAnsiTheme="minorHAnsi"/>
          <w:sz w:val="22"/>
        </w:rPr>
        <w:sectPr w:rsidR="007F43A6" w:rsidRPr="007F43A6" w:rsidSect="00DD2B63">
          <w:type w:val="continuous"/>
          <w:pgSz w:w="12240" w:h="15840" w:code="1"/>
          <w:pgMar w:top="720" w:right="720" w:bottom="288" w:left="720" w:header="720" w:footer="2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FD1262" w:rsidRPr="007F43A6" w:rsidRDefault="00FD1262">
      <w:pPr>
        <w:rPr>
          <w:rFonts w:asciiTheme="minorHAnsi" w:hAnsiTheme="minorHAnsi"/>
          <w:sz w:val="6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34"/>
        <w:gridCol w:w="3674"/>
        <w:gridCol w:w="3600"/>
      </w:tblGrid>
      <w:tr w:rsidR="005B0561" w:rsidRPr="007F43A6" w:rsidTr="007F43A6">
        <w:trPr>
          <w:trHeight w:val="312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0561" w:rsidRPr="007F43A6" w:rsidRDefault="001605D5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="00D94C7D"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Learning and Reasoning</w:t>
            </w:r>
          </w:p>
        </w:tc>
      </w:tr>
      <w:tr w:rsidR="00390DE0" w:rsidRPr="007F43A6" w:rsidTr="007F43A6">
        <w:tblPrEx>
          <w:tblLook w:val="04A0" w:firstRow="1" w:lastRow="0" w:firstColumn="1" w:lastColumn="0" w:noHBand="0" w:noVBand="1"/>
        </w:tblPrEx>
        <w:trPr>
          <w:trHeight w:val="2547"/>
        </w:trPr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Participant</w:t>
            </w:r>
          </w:p>
          <w:p w:rsidR="003C7BD7" w:rsidRPr="007F43A6" w:rsidRDefault="003C7BD7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3C7BD7" w:rsidRPr="007F43A6" w:rsidRDefault="003C7BD7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Executive Protégé Initiative</w:t>
            </w:r>
          </w:p>
          <w:p w:rsidR="003C7BD7" w:rsidRPr="007F43A6" w:rsidRDefault="003C7BD7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90DE0" w:rsidRPr="007F43A6" w:rsidRDefault="003C7BD7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Greek Leadership Retreat</w:t>
            </w:r>
          </w:p>
        </w:tc>
        <w:tc>
          <w:tcPr>
            <w:tcW w:w="36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CA2441" w:rsidRDefault="00CA244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390DE0" w:rsidRPr="007F43A6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3C7BD7" w:rsidRPr="007F43A6" w:rsidRDefault="003C7BD7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221C5" w:rsidRPr="007F43A6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 Member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Student Organization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390DE0" w:rsidRPr="007F43A6" w:rsidRDefault="00390DE0" w:rsidP="007F43A6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  <w:sz w:val="18"/>
              </w:rPr>
            </w:pPr>
          </w:p>
        </w:tc>
      </w:tr>
    </w:tbl>
    <w:p w:rsidR="007F43A6" w:rsidRPr="007F43A6" w:rsidRDefault="007F43A6" w:rsidP="005B0561">
      <w:pPr>
        <w:rPr>
          <w:rFonts w:asciiTheme="minorHAnsi" w:eastAsia="Times New Roman" w:hAnsiTheme="minorHAnsi" w:cs="Tahoma"/>
          <w:color w:val="000000"/>
          <w:sz w:val="20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690"/>
        <w:gridCol w:w="3600"/>
      </w:tblGrid>
      <w:tr w:rsidR="00D94C7D" w:rsidRPr="007F43A6" w:rsidTr="007F43A6">
        <w:trPr>
          <w:trHeight w:val="276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Self-Awareness and Development</w:t>
            </w:r>
          </w:p>
        </w:tc>
      </w:tr>
      <w:tr w:rsidR="00390DE0" w:rsidRPr="007F43A6" w:rsidTr="007F43A6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Executive Protégé Initiative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692798" w:rsidRPr="007F43A6" w:rsidRDefault="0069279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LDS Workshop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DD2B63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Leadership Summit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LGBTQ 3D Series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Lunch, Learn, &amp; Lean In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AB237B" w:rsidRPr="007F43A6" w:rsidRDefault="00AB237B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AB237B" w:rsidRPr="007F43A6" w:rsidRDefault="00AB237B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390DE0" w:rsidRPr="007F43A6" w:rsidRDefault="00390DE0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221C5" w:rsidRPr="007F43A6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692798" w:rsidRPr="007F43A6" w:rsidRDefault="00AE1C1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692798"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</w:t>
            </w:r>
          </w:p>
          <w:p w:rsidR="00390DE0" w:rsidRPr="007F43A6" w:rsidRDefault="00390DE0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SLS Peer </w:t>
            </w:r>
            <w:r w:rsidR="00AE1C1A">
              <w:rPr>
                <w:rFonts w:asciiTheme="minorHAnsi" w:eastAsia="Times New Roman" w:hAnsiTheme="minorHAnsi" w:cs="Tahoma"/>
                <w:color w:val="000000"/>
                <w:sz w:val="22"/>
              </w:rPr>
              <w:t>Educator</w:t>
            </w:r>
          </w:p>
          <w:p w:rsidR="00390DE0" w:rsidRPr="007F43A6" w:rsidRDefault="00390DE0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390DE0" w:rsidRPr="007F43A6" w:rsidRDefault="00390DE0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Women of Color Mentoring</w:t>
            </w:r>
          </w:p>
          <w:p w:rsidR="00390DE0" w:rsidRPr="007F43A6" w:rsidRDefault="00390DE0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390DE0" w:rsidRPr="007F43A6" w:rsidRDefault="00390DE0" w:rsidP="007F43A6">
            <w:pPr>
              <w:spacing w:after="200" w:line="276" w:lineRule="auto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7F43A6" w:rsidRPr="007F43A6" w:rsidRDefault="007F43A6">
      <w:pPr>
        <w:rPr>
          <w:rFonts w:asciiTheme="minorHAnsi" w:hAnsiTheme="minorHAnsi"/>
          <w:sz w:val="20"/>
        </w:rPr>
      </w:pPr>
    </w:p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3618"/>
        <w:gridCol w:w="3690"/>
        <w:gridCol w:w="3600"/>
      </w:tblGrid>
      <w:tr w:rsidR="00AB237B" w:rsidRPr="007F43A6" w:rsidTr="007F43A6">
        <w:trPr>
          <w:trHeight w:val="285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B237B" w:rsidRPr="007F43A6" w:rsidRDefault="00AB237B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br w:type="page"/>
            </w: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Group Dynamics</w:t>
            </w: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AB237B" w:rsidRPr="007F43A6" w:rsidTr="007F43A6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Participant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Global Living Learning Community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Greek Leadership Retreat</w:t>
            </w:r>
          </w:p>
          <w:p w:rsidR="00AB237B" w:rsidRPr="007F43A6" w:rsidRDefault="00AB237B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AB237B" w:rsidRPr="007F43A6" w:rsidRDefault="00AE1C1A" w:rsidP="00AE1C1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AE1C1A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AB237B"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</w:t>
            </w:r>
          </w:p>
          <w:p w:rsidR="00AB237B" w:rsidRPr="007F43A6" w:rsidRDefault="00AB237B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Student Organization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Women Who Lead Ambassador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AB237B" w:rsidRPr="007F43A6" w:rsidRDefault="00AB237B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AB237B" w:rsidRDefault="00AB237B" w:rsidP="007F43A6">
      <w:pPr>
        <w:rPr>
          <w:rFonts w:asciiTheme="minorHAnsi" w:hAnsiTheme="minorHAnsi"/>
        </w:rPr>
      </w:pPr>
    </w:p>
    <w:p w:rsidR="007F43A6" w:rsidRPr="007F43A6" w:rsidRDefault="007F43A6" w:rsidP="007F43A6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587"/>
        <w:gridCol w:w="3721"/>
        <w:gridCol w:w="3600"/>
      </w:tblGrid>
      <w:tr w:rsidR="00D94C7D" w:rsidRPr="007F43A6" w:rsidTr="007F43A6">
        <w:trPr>
          <w:trHeight w:val="312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Interpersonal Interaction</w:t>
            </w:r>
          </w:p>
        </w:tc>
      </w:tr>
      <w:tr w:rsidR="00390DE0" w:rsidRPr="007F43A6" w:rsidTr="007F43A6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Participant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Global Living Learning Community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Greek Leadership Retreat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Intermural Sports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390DE0" w:rsidRPr="007F43A6" w:rsidRDefault="00390DE0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Leadership Summit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D221C5" w:rsidRPr="007F43A6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AB237B" w:rsidRPr="007F43A6" w:rsidRDefault="00AE1C1A" w:rsidP="00AE1C1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AE1C1A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AB237B"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SLS Peer </w:t>
            </w:r>
            <w:r w:rsidR="00AE1C1A">
              <w:rPr>
                <w:rFonts w:asciiTheme="minorHAnsi" w:eastAsia="Times New Roman" w:hAnsiTheme="minorHAnsi" w:cs="Tahoma"/>
                <w:color w:val="000000"/>
                <w:sz w:val="22"/>
              </w:rPr>
              <w:t>Educator</w:t>
            </w:r>
          </w:p>
          <w:p w:rsidR="00AB237B" w:rsidRPr="007F43A6" w:rsidRDefault="00AB237B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 Member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Student Organization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Women of Color Mentoring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 Who Lead 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390DE0" w:rsidRPr="007F43A6" w:rsidRDefault="00390DE0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6212FA" w:rsidRPr="007F43A6" w:rsidRDefault="006212FA">
      <w:pPr>
        <w:rPr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744"/>
        <w:gridCol w:w="3546"/>
      </w:tblGrid>
      <w:tr w:rsidR="00D94C7D" w:rsidRPr="007F43A6" w:rsidTr="007F43A6">
        <w:trPr>
          <w:trHeight w:val="330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Civic Responsibility</w:t>
            </w: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7F43A6" w:rsidTr="007F43A6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aB Participant 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Black on Green on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Dance Marathon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Day of Service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Day on the Bay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Diversity Day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IDEVAW</w:t>
            </w:r>
          </w:p>
          <w:p w:rsidR="00700E6A" w:rsidRDefault="00700E6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>International Women’s Day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MPAS Workshop Series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NY Times Roundtable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700E6A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Peer Advisor Coordinator 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Rally in Tally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Relay for Life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SGA Speaker Series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Take Back the Night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7F43A6" w:rsidRPr="007F43A6" w:rsidRDefault="007F43A6" w:rsidP="005B0561">
      <w:pPr>
        <w:rPr>
          <w:rFonts w:asciiTheme="minorHAnsi" w:eastAsia="Times New Roman" w:hAnsiTheme="minorHAnsi" w:cs="Tahoma"/>
          <w:color w:val="000000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696"/>
        <w:gridCol w:w="3594"/>
      </w:tblGrid>
      <w:tr w:rsidR="00D94C7D" w:rsidRPr="007F43A6" w:rsidTr="007F43A6">
        <w:trPr>
          <w:trHeight w:val="312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Communication</w:t>
            </w: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7F43A6" w:rsidTr="007F43A6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Participant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Career Bootcamp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Executive Protégé Initiative </w:t>
            </w:r>
          </w:p>
          <w:p w:rsidR="00E1069D" w:rsidRPr="007F43A6" w:rsidRDefault="00E1069D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Global Living Learning Community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Leadership Summit 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D221C5" w:rsidRPr="007F43A6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591C38" w:rsidRPr="007F43A6" w:rsidRDefault="00AE1C1A" w:rsidP="00AE1C1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AE1C1A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591C38"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 Committee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SLS Peer Educator</w:t>
            </w:r>
          </w:p>
          <w:p w:rsidR="00F129BA" w:rsidRPr="007F43A6" w:rsidRDefault="00F129BA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Student Organization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0B539B" w:rsidRDefault="000B539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Wome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>n Who Lead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7F43A6" w:rsidRDefault="00ED7862" w:rsidP="007F43A6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D94C7D" w:rsidRPr="007F43A6" w:rsidRDefault="00D94C7D" w:rsidP="005B0561">
      <w:pPr>
        <w:rPr>
          <w:rFonts w:asciiTheme="minorHAnsi" w:eastAsia="Times New Roman" w:hAnsiTheme="minorHAnsi" w:cs="Tahoma"/>
          <w:color w:val="000000"/>
          <w:sz w:val="6"/>
        </w:rPr>
      </w:pPr>
    </w:p>
    <w:p w:rsidR="007F43A6" w:rsidRPr="007F43A6" w:rsidRDefault="007F43A6" w:rsidP="005B0561">
      <w:pPr>
        <w:rPr>
          <w:rFonts w:asciiTheme="minorHAnsi" w:eastAsia="Times New Roman" w:hAnsiTheme="minorHAnsi" w:cs="Tahoma"/>
          <w:color w:val="000000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690"/>
        <w:gridCol w:w="3600"/>
      </w:tblGrid>
      <w:tr w:rsidR="00D94C7D" w:rsidRPr="007F43A6" w:rsidTr="007F43A6">
        <w:trPr>
          <w:trHeight w:val="276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Strategic Planning</w:t>
            </w: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7F43A6" w:rsidTr="007F43A6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ED7862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D221C5" w:rsidRPr="007F43A6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 Committee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Student Organization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7F43A6" w:rsidRDefault="00ED7862" w:rsidP="007F43A6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7F43A6" w:rsidRPr="007F43A6" w:rsidRDefault="007F43A6" w:rsidP="005B0561">
      <w:pPr>
        <w:rPr>
          <w:rFonts w:asciiTheme="minorHAnsi" w:eastAsia="Times New Roman" w:hAnsiTheme="minorHAnsi" w:cs="Tahoma"/>
          <w:color w:val="000000"/>
          <w:sz w:val="18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708"/>
        <w:gridCol w:w="3582"/>
      </w:tblGrid>
      <w:tr w:rsidR="00D94C7D" w:rsidRPr="007F43A6" w:rsidTr="007F43A6">
        <w:trPr>
          <w:trHeight w:val="285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lastRenderedPageBreak/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Personal Behavior</w:t>
            </w: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7F43A6" w:rsidTr="007F43A6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Participant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CAPS Workshop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Career Bootcamp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ED7862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</w:tc>
        <w:tc>
          <w:tcPr>
            <w:tcW w:w="3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Lunch, Learn, Lean In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5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221C5" w:rsidRPr="007F43A6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Student Organization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Wellness Consultation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7F43A6" w:rsidRDefault="00ED7862" w:rsidP="007F43A6">
            <w:pPr>
              <w:spacing w:after="200" w:line="276" w:lineRule="auto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7F43A6" w:rsidRDefault="007F43A6" w:rsidP="00D94C7D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:rsidR="004D1CF5" w:rsidRPr="007F43A6" w:rsidRDefault="004D1CF5" w:rsidP="00D94C7D">
      <w:pPr>
        <w:jc w:val="center"/>
        <w:rPr>
          <w:rFonts w:asciiTheme="minorHAnsi" w:hAnsiTheme="minorHAnsi" w:cs="Tahoma"/>
          <w:i/>
          <w:sz w:val="22"/>
          <w:szCs w:val="22"/>
        </w:rPr>
      </w:pPr>
      <w:r w:rsidRPr="007F43A6">
        <w:rPr>
          <w:rFonts w:asciiTheme="minorHAnsi" w:hAnsiTheme="minorHAnsi" w:cs="Tahoma"/>
          <w:i/>
          <w:sz w:val="22"/>
          <w:szCs w:val="22"/>
        </w:rPr>
        <w:t xml:space="preserve">Note:  </w:t>
      </w:r>
      <w:r w:rsidR="00495D0E" w:rsidRPr="007F43A6">
        <w:rPr>
          <w:rFonts w:asciiTheme="minorHAnsi" w:hAnsiTheme="minorHAnsi" w:cs="Tahoma"/>
          <w:i/>
          <w:sz w:val="22"/>
          <w:szCs w:val="22"/>
        </w:rPr>
        <w:t xml:space="preserve">This paper log is only a guide to help you </w:t>
      </w:r>
      <w:r w:rsidR="0052273C">
        <w:rPr>
          <w:rFonts w:asciiTheme="minorHAnsi" w:hAnsiTheme="minorHAnsi" w:cs="Tahoma"/>
          <w:i/>
          <w:sz w:val="22"/>
          <w:szCs w:val="22"/>
        </w:rPr>
        <w:t>plan your Certified Student Leader participation</w:t>
      </w:r>
      <w:r w:rsidR="00495D0E" w:rsidRPr="007F43A6">
        <w:rPr>
          <w:rFonts w:asciiTheme="minorHAnsi" w:hAnsiTheme="minorHAnsi" w:cs="Tahoma"/>
          <w:i/>
          <w:sz w:val="22"/>
          <w:szCs w:val="22"/>
        </w:rPr>
        <w:t xml:space="preserve">. All official submissions for completed events </w:t>
      </w:r>
      <w:proofErr w:type="gramStart"/>
      <w:r w:rsidR="00495D0E" w:rsidRPr="007F43A6">
        <w:rPr>
          <w:rFonts w:asciiTheme="minorHAnsi" w:hAnsiTheme="minorHAnsi" w:cs="Tahoma"/>
          <w:i/>
          <w:sz w:val="22"/>
          <w:szCs w:val="22"/>
        </w:rPr>
        <w:t>must be done</w:t>
      </w:r>
      <w:proofErr w:type="gramEnd"/>
      <w:r w:rsidR="00495D0E" w:rsidRPr="007F43A6">
        <w:rPr>
          <w:rFonts w:asciiTheme="minorHAnsi" w:hAnsiTheme="minorHAnsi" w:cs="Tahoma"/>
          <w:i/>
          <w:sz w:val="22"/>
          <w:szCs w:val="22"/>
        </w:rPr>
        <w:t xml:space="preserve"> via </w:t>
      </w:r>
      <w:proofErr w:type="spellStart"/>
      <w:r w:rsidR="0052273C">
        <w:rPr>
          <w:rFonts w:asciiTheme="minorHAnsi" w:hAnsiTheme="minorHAnsi" w:cs="Tahoma"/>
          <w:i/>
          <w:sz w:val="22"/>
          <w:szCs w:val="22"/>
        </w:rPr>
        <w:t>PantherConnect</w:t>
      </w:r>
      <w:proofErr w:type="spellEnd"/>
      <w:r w:rsidR="00495D0E" w:rsidRPr="007F43A6">
        <w:rPr>
          <w:rFonts w:asciiTheme="minorHAnsi" w:hAnsiTheme="minorHAnsi" w:cs="Tahoma"/>
          <w:i/>
          <w:sz w:val="22"/>
          <w:szCs w:val="22"/>
        </w:rPr>
        <w:t>.  Visit leadse</w:t>
      </w:r>
      <w:r w:rsidR="00476FCF" w:rsidRPr="007F43A6">
        <w:rPr>
          <w:rFonts w:asciiTheme="minorHAnsi" w:hAnsiTheme="minorHAnsi" w:cs="Tahoma"/>
          <w:i/>
          <w:sz w:val="22"/>
          <w:szCs w:val="22"/>
        </w:rPr>
        <w:t>r</w:t>
      </w:r>
      <w:r w:rsidR="00495D0E" w:rsidRPr="007F43A6">
        <w:rPr>
          <w:rFonts w:asciiTheme="minorHAnsi" w:hAnsiTheme="minorHAnsi" w:cs="Tahoma"/>
          <w:i/>
          <w:sz w:val="22"/>
          <w:szCs w:val="22"/>
        </w:rPr>
        <w:t xml:space="preserve">ve.fiu.edu for instructions.  </w:t>
      </w:r>
      <w:proofErr w:type="gramStart"/>
      <w:r w:rsidR="00495D0E" w:rsidRPr="007F43A6">
        <w:rPr>
          <w:rFonts w:asciiTheme="minorHAnsi" w:hAnsiTheme="minorHAnsi" w:cs="Tahoma"/>
          <w:i/>
          <w:sz w:val="22"/>
          <w:szCs w:val="22"/>
        </w:rPr>
        <w:t>Also</w:t>
      </w:r>
      <w:proofErr w:type="gramEnd"/>
      <w:r w:rsidR="00495D0E" w:rsidRPr="007F43A6">
        <w:rPr>
          <w:rFonts w:asciiTheme="minorHAnsi" w:hAnsiTheme="minorHAnsi" w:cs="Tahoma"/>
          <w:i/>
          <w:sz w:val="22"/>
          <w:szCs w:val="22"/>
        </w:rPr>
        <w:t>, i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f you are participating in something that is not listed and would like to know if </w:t>
      </w:r>
      <w:r w:rsidR="00495D0E" w:rsidRPr="007F43A6">
        <w:rPr>
          <w:rFonts w:asciiTheme="minorHAnsi" w:hAnsiTheme="minorHAnsi" w:cs="Tahoma"/>
          <w:i/>
          <w:sz w:val="22"/>
          <w:szCs w:val="22"/>
        </w:rPr>
        <w:t xml:space="preserve">it 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could be used, </w:t>
      </w:r>
      <w:r w:rsidR="0052273C">
        <w:rPr>
          <w:rFonts w:asciiTheme="minorHAnsi" w:hAnsiTheme="minorHAnsi" w:cs="Tahoma"/>
          <w:i/>
          <w:sz w:val="22"/>
          <w:szCs w:val="22"/>
        </w:rPr>
        <w:br/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you need to </w:t>
      </w:r>
      <w:r w:rsidR="0052273C">
        <w:rPr>
          <w:rFonts w:asciiTheme="minorHAnsi" w:hAnsiTheme="minorHAnsi" w:cs="Tahoma"/>
          <w:i/>
          <w:sz w:val="22"/>
          <w:szCs w:val="22"/>
        </w:rPr>
        <w:t>contact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 Sabrena O’Keefe (</w:t>
      </w:r>
      <w:r w:rsidR="00591C38" w:rsidRPr="00814803">
        <w:rPr>
          <w:rFonts w:asciiTheme="minorHAnsi" w:hAnsiTheme="minorHAnsi" w:cs="Tahoma"/>
          <w:i/>
          <w:sz w:val="22"/>
          <w:szCs w:val="22"/>
        </w:rPr>
        <w:t>saokeefe@fiu.edu</w:t>
      </w:r>
      <w:r w:rsidRPr="007F43A6">
        <w:rPr>
          <w:rFonts w:asciiTheme="minorHAnsi" w:hAnsiTheme="minorHAnsi" w:cs="Tahoma"/>
          <w:i/>
          <w:sz w:val="22"/>
          <w:szCs w:val="22"/>
        </w:rPr>
        <w:t>)</w:t>
      </w:r>
      <w:r w:rsidR="0052273C">
        <w:rPr>
          <w:rFonts w:asciiTheme="minorHAnsi" w:hAnsiTheme="minorHAnsi" w:cs="Tahoma"/>
          <w:i/>
          <w:sz w:val="22"/>
          <w:szCs w:val="22"/>
        </w:rPr>
        <w:t>.</w:t>
      </w:r>
    </w:p>
    <w:sectPr w:rsidR="004D1CF5" w:rsidRPr="007F43A6" w:rsidSect="0048735C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82" w:rsidRDefault="005E7E82" w:rsidP="00B470D5">
      <w:r>
        <w:separator/>
      </w:r>
    </w:p>
  </w:endnote>
  <w:endnote w:type="continuationSeparator" w:id="0">
    <w:p w:rsidR="005E7E82" w:rsidRDefault="005E7E82" w:rsidP="00B4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82" w:rsidRPr="00D71FD5" w:rsidRDefault="00000818">
    <w:pPr>
      <w:pStyle w:val="Footer"/>
      <w:rPr>
        <w:rFonts w:ascii="Garamond" w:hAnsi="Garamond"/>
        <w:i/>
        <w:sz w:val="16"/>
        <w:szCs w:val="16"/>
      </w:rPr>
    </w:pPr>
    <w:r>
      <w:rPr>
        <w:rFonts w:ascii="Garamond" w:hAnsi="Garamond"/>
        <w:i/>
        <w:sz w:val="16"/>
        <w:szCs w:val="16"/>
      </w:rPr>
      <w:t>Rev 8</w:t>
    </w:r>
    <w:r w:rsidR="005E7E82">
      <w:rPr>
        <w:rFonts w:ascii="Garamond" w:hAnsi="Garamond"/>
        <w:i/>
        <w:sz w:val="16"/>
        <w:szCs w:val="16"/>
      </w:rPr>
      <w:t>/</w:t>
    </w:r>
    <w:r>
      <w:rPr>
        <w:rFonts w:ascii="Garamond" w:hAnsi="Garamond"/>
        <w:i/>
        <w:sz w:val="16"/>
        <w:szCs w:val="16"/>
      </w:rPr>
      <w:t>10</w:t>
    </w:r>
    <w:r w:rsidR="005E7E82" w:rsidRPr="00D71FD5">
      <w:rPr>
        <w:rFonts w:ascii="Garamond" w:hAnsi="Garamond"/>
        <w:i/>
        <w:sz w:val="16"/>
        <w:szCs w:val="16"/>
      </w:rPr>
      <w:t>/201</w:t>
    </w:r>
    <w:r>
      <w:rPr>
        <w:rFonts w:ascii="Garamond" w:hAnsi="Garamond"/>
        <w:i/>
        <w:sz w:val="16"/>
        <w:szCs w:val="16"/>
      </w:rPr>
      <w:t>8</w:t>
    </w:r>
  </w:p>
  <w:p w:rsidR="005E7E82" w:rsidRPr="000D16CC" w:rsidRDefault="005E7E8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82" w:rsidRDefault="005E7E82" w:rsidP="00B470D5">
      <w:r>
        <w:separator/>
      </w:r>
    </w:p>
  </w:footnote>
  <w:footnote w:type="continuationSeparator" w:id="0">
    <w:p w:rsidR="005E7E82" w:rsidRDefault="005E7E82" w:rsidP="00B4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3B0"/>
    <w:multiLevelType w:val="hybridMultilevel"/>
    <w:tmpl w:val="7CAE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89E"/>
    <w:multiLevelType w:val="hybridMultilevel"/>
    <w:tmpl w:val="3B4E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5E74"/>
    <w:multiLevelType w:val="hybridMultilevel"/>
    <w:tmpl w:val="C4129A4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B0B1043"/>
    <w:multiLevelType w:val="hybridMultilevel"/>
    <w:tmpl w:val="061E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5E8E"/>
    <w:multiLevelType w:val="hybridMultilevel"/>
    <w:tmpl w:val="5590054E"/>
    <w:lvl w:ilvl="0" w:tplc="C5FA8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3239"/>
    <w:multiLevelType w:val="hybridMultilevel"/>
    <w:tmpl w:val="D728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7656"/>
    <w:multiLevelType w:val="hybridMultilevel"/>
    <w:tmpl w:val="3A3E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4A43"/>
    <w:multiLevelType w:val="hybridMultilevel"/>
    <w:tmpl w:val="70B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20F1"/>
    <w:multiLevelType w:val="hybridMultilevel"/>
    <w:tmpl w:val="0A76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61"/>
    <w:rsid w:val="00000818"/>
    <w:rsid w:val="0001287E"/>
    <w:rsid w:val="000139A1"/>
    <w:rsid w:val="00016BAE"/>
    <w:rsid w:val="000B539B"/>
    <w:rsid w:val="000C7619"/>
    <w:rsid w:val="000D0515"/>
    <w:rsid w:val="000D16CC"/>
    <w:rsid w:val="00101BD8"/>
    <w:rsid w:val="00111825"/>
    <w:rsid w:val="00121C1C"/>
    <w:rsid w:val="00123A82"/>
    <w:rsid w:val="001300A4"/>
    <w:rsid w:val="001571AD"/>
    <w:rsid w:val="001605D5"/>
    <w:rsid w:val="00192B84"/>
    <w:rsid w:val="001D33B3"/>
    <w:rsid w:val="001D6915"/>
    <w:rsid w:val="002604FF"/>
    <w:rsid w:val="00297883"/>
    <w:rsid w:val="00351F03"/>
    <w:rsid w:val="00390DE0"/>
    <w:rsid w:val="003C7BD7"/>
    <w:rsid w:val="003E0ECA"/>
    <w:rsid w:val="00476FCF"/>
    <w:rsid w:val="0048735C"/>
    <w:rsid w:val="0048770B"/>
    <w:rsid w:val="00495D0E"/>
    <w:rsid w:val="004B116F"/>
    <w:rsid w:val="004C466B"/>
    <w:rsid w:val="004D152C"/>
    <w:rsid w:val="004D1CF5"/>
    <w:rsid w:val="004E5385"/>
    <w:rsid w:val="00504310"/>
    <w:rsid w:val="0052273C"/>
    <w:rsid w:val="005533B0"/>
    <w:rsid w:val="00556489"/>
    <w:rsid w:val="00561751"/>
    <w:rsid w:val="00580320"/>
    <w:rsid w:val="00591C38"/>
    <w:rsid w:val="005B0561"/>
    <w:rsid w:val="005D0F38"/>
    <w:rsid w:val="005D7295"/>
    <w:rsid w:val="005E4F9C"/>
    <w:rsid w:val="005E56A4"/>
    <w:rsid w:val="005E7E82"/>
    <w:rsid w:val="006212FA"/>
    <w:rsid w:val="006553D6"/>
    <w:rsid w:val="00660963"/>
    <w:rsid w:val="00670278"/>
    <w:rsid w:val="00675130"/>
    <w:rsid w:val="00692798"/>
    <w:rsid w:val="00700E6A"/>
    <w:rsid w:val="00736D50"/>
    <w:rsid w:val="00780804"/>
    <w:rsid w:val="0078319A"/>
    <w:rsid w:val="00783F04"/>
    <w:rsid w:val="007B4F0B"/>
    <w:rsid w:val="007D5728"/>
    <w:rsid w:val="007D6678"/>
    <w:rsid w:val="007F43A6"/>
    <w:rsid w:val="00807B2D"/>
    <w:rsid w:val="00814803"/>
    <w:rsid w:val="00836E6C"/>
    <w:rsid w:val="0087147F"/>
    <w:rsid w:val="0089424D"/>
    <w:rsid w:val="008B0A9A"/>
    <w:rsid w:val="008B3717"/>
    <w:rsid w:val="008D05F9"/>
    <w:rsid w:val="008F791D"/>
    <w:rsid w:val="009328A1"/>
    <w:rsid w:val="00953027"/>
    <w:rsid w:val="009543B5"/>
    <w:rsid w:val="009902B4"/>
    <w:rsid w:val="00997240"/>
    <w:rsid w:val="009A15AE"/>
    <w:rsid w:val="009F3B6D"/>
    <w:rsid w:val="009F5C6A"/>
    <w:rsid w:val="00AB237B"/>
    <w:rsid w:val="00AB5061"/>
    <w:rsid w:val="00AE1C1A"/>
    <w:rsid w:val="00B06E82"/>
    <w:rsid w:val="00B1777E"/>
    <w:rsid w:val="00B470D5"/>
    <w:rsid w:val="00B715DE"/>
    <w:rsid w:val="00B76848"/>
    <w:rsid w:val="00B87023"/>
    <w:rsid w:val="00BB0BC0"/>
    <w:rsid w:val="00BB49B2"/>
    <w:rsid w:val="00BD0C61"/>
    <w:rsid w:val="00BD7202"/>
    <w:rsid w:val="00BF1B4A"/>
    <w:rsid w:val="00BF72D2"/>
    <w:rsid w:val="00C036EA"/>
    <w:rsid w:val="00C67335"/>
    <w:rsid w:val="00C73082"/>
    <w:rsid w:val="00C8170B"/>
    <w:rsid w:val="00CA2441"/>
    <w:rsid w:val="00CA6944"/>
    <w:rsid w:val="00CC7AEC"/>
    <w:rsid w:val="00CE1523"/>
    <w:rsid w:val="00D07F5D"/>
    <w:rsid w:val="00D20B36"/>
    <w:rsid w:val="00D221C5"/>
    <w:rsid w:val="00D22339"/>
    <w:rsid w:val="00D367DC"/>
    <w:rsid w:val="00D71FD5"/>
    <w:rsid w:val="00D90534"/>
    <w:rsid w:val="00D94C7D"/>
    <w:rsid w:val="00DD0E5F"/>
    <w:rsid w:val="00DD2B63"/>
    <w:rsid w:val="00DF7FE8"/>
    <w:rsid w:val="00E1069D"/>
    <w:rsid w:val="00E66880"/>
    <w:rsid w:val="00E951C9"/>
    <w:rsid w:val="00ED16AF"/>
    <w:rsid w:val="00ED7862"/>
    <w:rsid w:val="00EE249E"/>
    <w:rsid w:val="00F00B22"/>
    <w:rsid w:val="00F0184D"/>
    <w:rsid w:val="00F129BA"/>
    <w:rsid w:val="00F211E9"/>
    <w:rsid w:val="00F616CA"/>
    <w:rsid w:val="00F66294"/>
    <w:rsid w:val="00F908EB"/>
    <w:rsid w:val="00FD1262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A7636-DF10-4907-9CC9-6B1E0A9D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E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0561"/>
    <w:rPr>
      <w:i/>
      <w:iCs/>
    </w:rPr>
  </w:style>
  <w:style w:type="paragraph" w:styleId="ListParagraph">
    <w:name w:val="List Paragraph"/>
    <w:basedOn w:val="Normal"/>
    <w:uiPriority w:val="34"/>
    <w:qFormat/>
    <w:rsid w:val="005B0561"/>
    <w:pPr>
      <w:ind w:left="720"/>
      <w:contextualSpacing/>
    </w:pPr>
  </w:style>
  <w:style w:type="table" w:styleId="TableGrid">
    <w:name w:val="Table Grid"/>
    <w:basedOn w:val="TableNormal"/>
    <w:uiPriority w:val="59"/>
    <w:rsid w:val="005B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6E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E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49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49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1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campuzam</dc:creator>
  <cp:lastModifiedBy>Sabrena Okeefe</cp:lastModifiedBy>
  <cp:revision>5</cp:revision>
  <cp:lastPrinted>2013-09-25T16:02:00Z</cp:lastPrinted>
  <dcterms:created xsi:type="dcterms:W3CDTF">2018-08-09T21:26:00Z</dcterms:created>
  <dcterms:modified xsi:type="dcterms:W3CDTF">2018-08-10T19:05:00Z</dcterms:modified>
</cp:coreProperties>
</file>